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353DF" w14:textId="77777777" w:rsidR="00344C30" w:rsidRPr="00207D0A" w:rsidRDefault="00344C30" w:rsidP="00344C30">
      <w:pPr>
        <w:spacing w:line="360" w:lineRule="auto"/>
        <w:jc w:val="both"/>
        <w:rPr>
          <w:rFonts w:ascii="Times New Roman" w:hAnsi="Times New Roman" w:cs="Times New Roman"/>
          <w:b/>
          <w:sz w:val="22"/>
          <w:szCs w:val="22"/>
        </w:rPr>
      </w:pPr>
      <w:r w:rsidRPr="00207D0A">
        <w:rPr>
          <w:rFonts w:ascii="Times New Roman" w:hAnsi="Times New Roman" w:cs="Times New Roman"/>
          <w:b/>
          <w:sz w:val="22"/>
          <w:szCs w:val="22"/>
        </w:rPr>
        <w:t>To,</w:t>
      </w:r>
    </w:p>
    <w:p w14:paraId="5AA58BB2" w14:textId="77777777" w:rsidR="00344C30" w:rsidRPr="00207D0A" w:rsidRDefault="00344C30" w:rsidP="00344C30">
      <w:pPr>
        <w:spacing w:line="360" w:lineRule="auto"/>
        <w:jc w:val="both"/>
        <w:rPr>
          <w:rFonts w:ascii="Times New Roman" w:hAnsi="Times New Roman" w:cs="Times New Roman"/>
          <w:sz w:val="22"/>
          <w:szCs w:val="22"/>
        </w:rPr>
      </w:pPr>
    </w:p>
    <w:p w14:paraId="1BED04E8"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The Editor,</w:t>
      </w:r>
    </w:p>
    <w:p w14:paraId="6EE1F891" w14:textId="77777777" w:rsidR="00344C30" w:rsidRPr="00207D0A" w:rsidRDefault="00344C30" w:rsidP="00344C30">
      <w:pPr>
        <w:outlineLvl w:val="0"/>
        <w:rPr>
          <w:rFonts w:ascii="Times New Roman" w:eastAsia="Times New Roman" w:hAnsi="Times New Roman" w:cs="Times New Roman"/>
          <w:color w:val="111111"/>
          <w:kern w:val="36"/>
          <w:sz w:val="22"/>
          <w:szCs w:val="22"/>
        </w:rPr>
      </w:pPr>
      <w:r w:rsidRPr="00207D0A">
        <w:rPr>
          <w:rFonts w:ascii="Times New Roman" w:eastAsia="Times New Roman" w:hAnsi="Times New Roman" w:cs="Times New Roman"/>
          <w:color w:val="111111"/>
          <w:kern w:val="36"/>
          <w:sz w:val="22"/>
          <w:szCs w:val="22"/>
        </w:rPr>
        <w:t>Indian Journal of Traditional Knowledge (IJTK)</w:t>
      </w:r>
    </w:p>
    <w:p w14:paraId="6E09CD08" w14:textId="77777777" w:rsidR="00344C30" w:rsidRPr="00207D0A" w:rsidRDefault="00344C30" w:rsidP="00344C30">
      <w:pPr>
        <w:spacing w:line="360" w:lineRule="auto"/>
        <w:jc w:val="both"/>
        <w:rPr>
          <w:rFonts w:ascii="Times New Roman" w:hAnsi="Times New Roman" w:cs="Times New Roman"/>
          <w:sz w:val="22"/>
          <w:szCs w:val="22"/>
        </w:rPr>
      </w:pPr>
    </w:p>
    <w:p w14:paraId="090B9D93" w14:textId="77777777" w:rsidR="00344C30" w:rsidRPr="00207D0A" w:rsidRDefault="00344C30" w:rsidP="00344C30">
      <w:pPr>
        <w:spacing w:line="480" w:lineRule="auto"/>
        <w:jc w:val="both"/>
        <w:rPr>
          <w:rFonts w:ascii="Times New Roman" w:hAnsi="Times New Roman" w:cs="Times New Roman"/>
          <w:b/>
          <w:sz w:val="22"/>
          <w:szCs w:val="22"/>
        </w:rPr>
      </w:pPr>
      <w:r w:rsidRPr="00207D0A">
        <w:rPr>
          <w:rFonts w:ascii="Times New Roman" w:hAnsi="Times New Roman" w:cs="Times New Roman"/>
          <w:sz w:val="22"/>
          <w:szCs w:val="22"/>
        </w:rPr>
        <w:t xml:space="preserve">We are submitting a regular research article entitled </w:t>
      </w:r>
      <w:r w:rsidRPr="00207D0A">
        <w:rPr>
          <w:rFonts w:ascii="Times New Roman" w:hAnsi="Times New Roman" w:cs="Times New Roman"/>
          <w:b/>
          <w:sz w:val="22"/>
          <w:szCs w:val="22"/>
        </w:rPr>
        <w:t>“Phytochemicals enriched</w:t>
      </w:r>
      <w:r w:rsidRPr="00207D0A">
        <w:rPr>
          <w:rFonts w:ascii="Times New Roman" w:hAnsi="Times New Roman" w:cs="Times New Roman"/>
          <w:b/>
          <w:i/>
          <w:sz w:val="22"/>
          <w:szCs w:val="22"/>
        </w:rPr>
        <w:t xml:space="preserve"> </w:t>
      </w:r>
      <w:proofErr w:type="spellStart"/>
      <w:r w:rsidRPr="00207D0A">
        <w:rPr>
          <w:rFonts w:ascii="Times New Roman" w:hAnsi="Times New Roman" w:cs="Times New Roman"/>
          <w:b/>
          <w:i/>
          <w:sz w:val="22"/>
          <w:szCs w:val="22"/>
        </w:rPr>
        <w:t>Punica</w:t>
      </w:r>
      <w:proofErr w:type="spellEnd"/>
      <w:r w:rsidRPr="00207D0A">
        <w:rPr>
          <w:rFonts w:ascii="Times New Roman" w:hAnsi="Times New Roman" w:cs="Times New Roman"/>
          <w:b/>
          <w:i/>
          <w:sz w:val="22"/>
          <w:szCs w:val="22"/>
        </w:rPr>
        <w:t xml:space="preserve"> </w:t>
      </w:r>
      <w:proofErr w:type="spellStart"/>
      <w:r w:rsidRPr="00207D0A">
        <w:rPr>
          <w:rFonts w:ascii="Times New Roman" w:hAnsi="Times New Roman" w:cs="Times New Roman"/>
          <w:b/>
          <w:i/>
          <w:sz w:val="22"/>
          <w:szCs w:val="22"/>
        </w:rPr>
        <w:t>granatum</w:t>
      </w:r>
      <w:proofErr w:type="spellEnd"/>
      <w:r w:rsidRPr="00207D0A">
        <w:rPr>
          <w:rFonts w:ascii="Times New Roman" w:hAnsi="Times New Roman" w:cs="Times New Roman"/>
          <w:b/>
          <w:i/>
          <w:sz w:val="22"/>
          <w:szCs w:val="22"/>
        </w:rPr>
        <w:t xml:space="preserve"> </w:t>
      </w:r>
      <w:r w:rsidRPr="00207D0A">
        <w:rPr>
          <w:rFonts w:ascii="Times New Roman" w:hAnsi="Times New Roman" w:cs="Times New Roman"/>
          <w:b/>
          <w:sz w:val="22"/>
          <w:szCs w:val="22"/>
        </w:rPr>
        <w:t xml:space="preserve">L. peel extract promotes the chondrocyte proliferation through the </w:t>
      </w:r>
      <w:r w:rsidRPr="00207D0A">
        <w:rPr>
          <w:rFonts w:ascii="Times New Roman" w:hAnsi="Times New Roman" w:cs="Times New Roman"/>
          <w:b/>
          <w:noProof/>
          <w:sz w:val="22"/>
          <w:szCs w:val="22"/>
        </w:rPr>
        <w:t>progression</w:t>
      </w:r>
      <w:r w:rsidRPr="00207D0A">
        <w:rPr>
          <w:rFonts w:ascii="Times New Roman" w:hAnsi="Times New Roman" w:cs="Times New Roman"/>
          <w:b/>
          <w:sz w:val="22"/>
          <w:szCs w:val="22"/>
        </w:rPr>
        <w:t xml:space="preserve"> of cell </w:t>
      </w:r>
      <w:r w:rsidRPr="00207D0A">
        <w:rPr>
          <w:rFonts w:ascii="Times New Roman" w:hAnsi="Times New Roman" w:cs="Times New Roman"/>
          <w:b/>
          <w:noProof/>
          <w:sz w:val="22"/>
          <w:szCs w:val="22"/>
        </w:rPr>
        <w:t>cycle</w:t>
      </w:r>
      <w:r w:rsidRPr="00207D0A">
        <w:rPr>
          <w:rFonts w:ascii="Times New Roman" w:hAnsi="Times New Roman" w:cs="Times New Roman"/>
          <w:b/>
          <w:sz w:val="22"/>
          <w:szCs w:val="22"/>
        </w:rPr>
        <w:t xml:space="preserve"> </w:t>
      </w:r>
      <w:r w:rsidRPr="00207D0A">
        <w:rPr>
          <w:rFonts w:ascii="Times New Roman" w:hAnsi="Times New Roman" w:cs="Times New Roman"/>
          <w:b/>
          <w:noProof/>
          <w:sz w:val="22"/>
          <w:szCs w:val="22"/>
        </w:rPr>
        <w:t>and</w:t>
      </w:r>
      <w:r w:rsidRPr="00207D0A">
        <w:rPr>
          <w:rFonts w:ascii="Times New Roman" w:hAnsi="Times New Roman" w:cs="Times New Roman"/>
          <w:b/>
          <w:sz w:val="22"/>
          <w:szCs w:val="22"/>
        </w:rPr>
        <w:t xml:space="preserve"> </w:t>
      </w:r>
      <w:r w:rsidRPr="00207D0A">
        <w:rPr>
          <w:rFonts w:ascii="Times New Roman" w:hAnsi="Times New Roman" w:cs="Times New Roman"/>
          <w:b/>
          <w:i/>
          <w:sz w:val="22"/>
          <w:szCs w:val="22"/>
        </w:rPr>
        <w:t>via</w:t>
      </w:r>
      <w:r w:rsidRPr="00207D0A">
        <w:rPr>
          <w:rFonts w:ascii="Times New Roman" w:hAnsi="Times New Roman" w:cs="Times New Roman"/>
          <w:b/>
          <w:sz w:val="22"/>
          <w:szCs w:val="22"/>
        </w:rPr>
        <w:t xml:space="preserve"> inhibition of NO-induced cell death and ROS production”</w:t>
      </w:r>
      <w:r w:rsidRPr="00207D0A">
        <w:rPr>
          <w:rFonts w:ascii="Times New Roman" w:hAnsi="Times New Roman" w:cs="Times New Roman"/>
          <w:sz w:val="22"/>
          <w:szCs w:val="22"/>
        </w:rPr>
        <w:t xml:space="preserve"> by </w:t>
      </w:r>
      <w:r w:rsidRPr="00207D0A">
        <w:rPr>
          <w:rFonts w:ascii="Times New Roman" w:hAnsi="Times New Roman" w:cs="Times New Roman"/>
          <w:b/>
          <w:sz w:val="22"/>
          <w:szCs w:val="22"/>
        </w:rPr>
        <w:t xml:space="preserve">Neelam </w:t>
      </w:r>
      <w:proofErr w:type="spellStart"/>
      <w:r w:rsidRPr="00207D0A">
        <w:rPr>
          <w:rFonts w:ascii="Times New Roman" w:hAnsi="Times New Roman" w:cs="Times New Roman"/>
          <w:b/>
          <w:sz w:val="22"/>
          <w:szCs w:val="22"/>
        </w:rPr>
        <w:t>Shivnath</w:t>
      </w:r>
      <w:proofErr w:type="spellEnd"/>
      <w:r w:rsidRPr="00207D0A">
        <w:rPr>
          <w:rFonts w:ascii="Times New Roman" w:hAnsi="Times New Roman" w:cs="Times New Roman"/>
          <w:b/>
          <w:sz w:val="22"/>
          <w:szCs w:val="22"/>
        </w:rPr>
        <w:t xml:space="preserve">, </w:t>
      </w:r>
      <w:proofErr w:type="spellStart"/>
      <w:r w:rsidRPr="00207D0A">
        <w:rPr>
          <w:rFonts w:ascii="Times New Roman" w:hAnsi="Times New Roman" w:cs="Times New Roman"/>
          <w:b/>
          <w:sz w:val="22"/>
          <w:szCs w:val="22"/>
        </w:rPr>
        <w:t>Vineeta</w:t>
      </w:r>
      <w:proofErr w:type="spellEnd"/>
      <w:r w:rsidRPr="00207D0A">
        <w:rPr>
          <w:rFonts w:ascii="Times New Roman" w:hAnsi="Times New Roman" w:cs="Times New Roman"/>
          <w:b/>
          <w:sz w:val="22"/>
          <w:szCs w:val="22"/>
        </w:rPr>
        <w:t xml:space="preserve"> Rawat, </w:t>
      </w:r>
      <w:proofErr w:type="spellStart"/>
      <w:r w:rsidRPr="00207D0A">
        <w:rPr>
          <w:rFonts w:ascii="Times New Roman" w:hAnsi="Times New Roman" w:cs="Times New Roman"/>
          <w:b/>
          <w:sz w:val="22"/>
          <w:szCs w:val="22"/>
        </w:rPr>
        <w:t>Sahabjada</w:t>
      </w:r>
      <w:proofErr w:type="spellEnd"/>
      <w:r w:rsidRPr="00207D0A">
        <w:rPr>
          <w:rFonts w:ascii="Times New Roman" w:hAnsi="Times New Roman" w:cs="Times New Roman"/>
          <w:b/>
          <w:sz w:val="22"/>
          <w:szCs w:val="22"/>
        </w:rPr>
        <w:t xml:space="preserve">, Asif Jafri, Juhi </w:t>
      </w:r>
      <w:proofErr w:type="spellStart"/>
      <w:r w:rsidRPr="00207D0A">
        <w:rPr>
          <w:rFonts w:ascii="Times New Roman" w:hAnsi="Times New Roman" w:cs="Times New Roman"/>
          <w:b/>
          <w:sz w:val="22"/>
          <w:szCs w:val="22"/>
        </w:rPr>
        <w:t>Rais</w:t>
      </w:r>
      <w:proofErr w:type="spellEnd"/>
      <w:r w:rsidRPr="00207D0A">
        <w:rPr>
          <w:rFonts w:ascii="Times New Roman" w:hAnsi="Times New Roman" w:cs="Times New Roman"/>
          <w:b/>
          <w:sz w:val="22"/>
          <w:szCs w:val="22"/>
        </w:rPr>
        <w:t xml:space="preserve">, Madhu Gupta, </w:t>
      </w:r>
      <w:proofErr w:type="spellStart"/>
      <w:r w:rsidRPr="00207D0A">
        <w:rPr>
          <w:rFonts w:ascii="Times New Roman" w:hAnsi="Times New Roman" w:cs="Times New Roman"/>
          <w:b/>
          <w:sz w:val="22"/>
          <w:szCs w:val="22"/>
        </w:rPr>
        <w:t>Mohd</w:t>
      </w:r>
      <w:proofErr w:type="spellEnd"/>
      <w:r w:rsidRPr="00207D0A">
        <w:rPr>
          <w:rFonts w:ascii="Times New Roman" w:hAnsi="Times New Roman" w:cs="Times New Roman"/>
          <w:b/>
          <w:sz w:val="22"/>
          <w:szCs w:val="22"/>
          <w:vertAlign w:val="superscript"/>
        </w:rPr>
        <w:t xml:space="preserve"> </w:t>
      </w:r>
      <w:r w:rsidRPr="00207D0A">
        <w:rPr>
          <w:rFonts w:ascii="Times New Roman" w:hAnsi="Times New Roman" w:cs="Times New Roman"/>
          <w:b/>
          <w:sz w:val="22"/>
          <w:szCs w:val="22"/>
        </w:rPr>
        <w:t>Sajid Khan, Md Arshad</w:t>
      </w:r>
      <w:r w:rsidRPr="00207D0A">
        <w:rPr>
          <w:rFonts w:ascii="Times New Roman" w:hAnsi="Times New Roman" w:cs="Times New Roman"/>
          <w:sz w:val="22"/>
          <w:szCs w:val="22"/>
        </w:rPr>
        <w:t xml:space="preserve"> for the publication in your reputed journal. Authors have also declared that the present manuscript has not been previously published, is not currently submitted for review to any other journal, and will not be submitted elsewhere before a decision is made by this journal.</w:t>
      </w:r>
    </w:p>
    <w:p w14:paraId="1DA8D903" w14:textId="5C8A6DE5" w:rsidR="00344C30" w:rsidRPr="00207D0A" w:rsidRDefault="00344C30" w:rsidP="00344C30">
      <w:pPr>
        <w:spacing w:line="480" w:lineRule="auto"/>
        <w:jc w:val="both"/>
        <w:rPr>
          <w:rFonts w:ascii="Times New Roman" w:eastAsia="Times New Roman" w:hAnsi="Times New Roman" w:cs="Times New Roman"/>
          <w:sz w:val="22"/>
          <w:szCs w:val="22"/>
        </w:rPr>
      </w:pPr>
      <w:r w:rsidRPr="00207D0A">
        <w:rPr>
          <w:rFonts w:ascii="Times New Roman" w:eastAsia="Times New Roman" w:hAnsi="Times New Roman" w:cs="Times New Roman"/>
          <w:color w:val="1D2228"/>
          <w:sz w:val="22"/>
          <w:szCs w:val="22"/>
          <w:shd w:val="clear" w:color="auto" w:fill="FFFFFF"/>
        </w:rPr>
        <w:t xml:space="preserve">The manuscript has been revised according to the comments of the reviewers and as per suggestions from the editor. We did modifications in the acknowledgements and also included the authors contribution and latest references along with one citation of Indian </w:t>
      </w:r>
      <w:r>
        <w:rPr>
          <w:rFonts w:ascii="Times New Roman" w:eastAsia="Times New Roman" w:hAnsi="Times New Roman" w:cs="Times New Roman"/>
          <w:color w:val="1D2228"/>
          <w:sz w:val="22"/>
          <w:szCs w:val="22"/>
          <w:shd w:val="clear" w:color="auto" w:fill="FFFFFF"/>
        </w:rPr>
        <w:t>J</w:t>
      </w:r>
      <w:r w:rsidRPr="00207D0A">
        <w:rPr>
          <w:rFonts w:ascii="Times New Roman" w:eastAsia="Times New Roman" w:hAnsi="Times New Roman" w:cs="Times New Roman"/>
          <w:color w:val="1D2228"/>
          <w:sz w:val="22"/>
          <w:szCs w:val="22"/>
          <w:shd w:val="clear" w:color="auto" w:fill="FFFFFF"/>
        </w:rPr>
        <w:t xml:space="preserve"> </w:t>
      </w:r>
      <w:proofErr w:type="spellStart"/>
      <w:r w:rsidRPr="00207D0A">
        <w:rPr>
          <w:rFonts w:ascii="Times New Roman" w:eastAsia="Times New Roman" w:hAnsi="Times New Roman" w:cs="Times New Roman"/>
          <w:color w:val="1D2228"/>
          <w:sz w:val="22"/>
          <w:szCs w:val="22"/>
          <w:shd w:val="clear" w:color="auto" w:fill="FFFFFF"/>
        </w:rPr>
        <w:t>Tradit</w:t>
      </w:r>
      <w:proofErr w:type="spellEnd"/>
      <w:r w:rsidRPr="00207D0A">
        <w:rPr>
          <w:rFonts w:ascii="Times New Roman" w:eastAsia="Times New Roman" w:hAnsi="Times New Roman" w:cs="Times New Roman"/>
          <w:color w:val="1D2228"/>
          <w:sz w:val="22"/>
          <w:szCs w:val="22"/>
          <w:shd w:val="clear" w:color="auto" w:fill="FFFFFF"/>
        </w:rPr>
        <w:t xml:space="preserve"> </w:t>
      </w:r>
      <w:proofErr w:type="spellStart"/>
      <w:r w:rsidRPr="00207D0A">
        <w:rPr>
          <w:rFonts w:ascii="Times New Roman" w:eastAsia="Times New Roman" w:hAnsi="Times New Roman" w:cs="Times New Roman"/>
          <w:color w:val="1D2228"/>
          <w:sz w:val="22"/>
          <w:szCs w:val="22"/>
          <w:shd w:val="clear" w:color="auto" w:fill="FFFFFF"/>
        </w:rPr>
        <w:t>Knowl</w:t>
      </w:r>
      <w:proofErr w:type="spellEnd"/>
      <w:r w:rsidRPr="00207D0A">
        <w:rPr>
          <w:rFonts w:ascii="Times New Roman" w:eastAsia="Times New Roman" w:hAnsi="Times New Roman" w:cs="Times New Roman"/>
          <w:color w:val="1D2228"/>
          <w:sz w:val="22"/>
          <w:szCs w:val="22"/>
          <w:shd w:val="clear" w:color="auto" w:fill="FFFFFF"/>
        </w:rPr>
        <w:t xml:space="preserve"> (</w:t>
      </w:r>
      <w:r>
        <w:rPr>
          <w:rFonts w:ascii="Times New Roman" w:eastAsia="Times New Roman" w:hAnsi="Times New Roman" w:cs="Times New Roman"/>
          <w:color w:val="1D2228"/>
          <w:sz w:val="22"/>
          <w:szCs w:val="22"/>
          <w:shd w:val="clear" w:color="auto" w:fill="FFFFFF"/>
        </w:rPr>
        <w:t xml:space="preserve"> changes made </w:t>
      </w:r>
      <w:bookmarkStart w:id="0" w:name="_GoBack"/>
      <w:bookmarkEnd w:id="0"/>
      <w:r w:rsidRPr="00207D0A">
        <w:rPr>
          <w:rFonts w:ascii="Times New Roman" w:eastAsia="Times New Roman" w:hAnsi="Times New Roman" w:cs="Times New Roman"/>
          <w:color w:val="1D2228"/>
          <w:sz w:val="22"/>
          <w:szCs w:val="22"/>
          <w:shd w:val="clear" w:color="auto" w:fill="FFFFFF"/>
        </w:rPr>
        <w:t xml:space="preserve">has been highlighted).  We believe that the all the suggestions that were incorporated in manuscript have resulted in an improved revised manuscript. </w:t>
      </w:r>
    </w:p>
    <w:p w14:paraId="7199FBF0" w14:textId="77777777" w:rsidR="00344C30" w:rsidRPr="00207D0A" w:rsidRDefault="00344C30" w:rsidP="00344C30">
      <w:pPr>
        <w:spacing w:line="480" w:lineRule="auto"/>
        <w:outlineLvl w:val="0"/>
        <w:rPr>
          <w:rFonts w:ascii="Times New Roman" w:eastAsia="Times New Roman" w:hAnsi="Times New Roman" w:cs="Times New Roman"/>
          <w:color w:val="111111"/>
          <w:kern w:val="36"/>
          <w:sz w:val="22"/>
          <w:szCs w:val="22"/>
        </w:rPr>
      </w:pPr>
      <w:r w:rsidRPr="00207D0A">
        <w:rPr>
          <w:rFonts w:ascii="Times New Roman" w:hAnsi="Times New Roman" w:cs="Times New Roman"/>
          <w:sz w:val="22"/>
          <w:szCs w:val="22"/>
        </w:rPr>
        <w:t xml:space="preserve">We hope that the manuscript will find your approval for publication in </w:t>
      </w:r>
      <w:r w:rsidRPr="00207D0A">
        <w:rPr>
          <w:rFonts w:ascii="Times New Roman" w:eastAsia="Times New Roman" w:hAnsi="Times New Roman" w:cs="Times New Roman"/>
          <w:color w:val="111111"/>
          <w:kern w:val="36"/>
          <w:sz w:val="22"/>
          <w:szCs w:val="22"/>
        </w:rPr>
        <w:t>Environmental Toxicology.</w:t>
      </w:r>
    </w:p>
    <w:p w14:paraId="3B631AB4"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Thanking you with best regard,</w:t>
      </w:r>
    </w:p>
    <w:p w14:paraId="6404303F" w14:textId="77777777" w:rsidR="00344C30" w:rsidRDefault="00344C30" w:rsidP="00344C30">
      <w:pPr>
        <w:spacing w:line="360" w:lineRule="auto"/>
        <w:jc w:val="both"/>
        <w:rPr>
          <w:rFonts w:ascii="Times New Roman" w:hAnsi="Times New Roman" w:cs="Times New Roman"/>
          <w:b/>
          <w:sz w:val="22"/>
          <w:szCs w:val="22"/>
        </w:rPr>
      </w:pPr>
    </w:p>
    <w:p w14:paraId="0FBBDE52"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b/>
          <w:sz w:val="22"/>
          <w:szCs w:val="22"/>
        </w:rPr>
        <w:t xml:space="preserve">Neelam </w:t>
      </w:r>
      <w:proofErr w:type="spellStart"/>
      <w:r w:rsidRPr="00207D0A">
        <w:rPr>
          <w:rFonts w:ascii="Times New Roman" w:hAnsi="Times New Roman" w:cs="Times New Roman"/>
          <w:b/>
          <w:sz w:val="22"/>
          <w:szCs w:val="22"/>
        </w:rPr>
        <w:t>Shivnath</w:t>
      </w:r>
      <w:proofErr w:type="spellEnd"/>
    </w:p>
    <w:p w14:paraId="354CA5D0"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Senior Research Fellow (ICMR)</w:t>
      </w:r>
    </w:p>
    <w:p w14:paraId="5881F4FA"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Department of Zoology</w:t>
      </w:r>
    </w:p>
    <w:p w14:paraId="0CA0018D"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University of Lucknow</w:t>
      </w:r>
    </w:p>
    <w:p w14:paraId="716832D2"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Lucknow- 226007</w:t>
      </w:r>
    </w:p>
    <w:p w14:paraId="45728FC2"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Email: neelamshivnath@yahoo.co.in</w:t>
      </w:r>
    </w:p>
    <w:p w14:paraId="5701EDDA" w14:textId="77777777" w:rsidR="00344C30" w:rsidRPr="00207D0A" w:rsidRDefault="00344C30" w:rsidP="00344C30">
      <w:pPr>
        <w:spacing w:line="360" w:lineRule="auto"/>
        <w:jc w:val="both"/>
        <w:rPr>
          <w:rFonts w:ascii="Times New Roman" w:hAnsi="Times New Roman" w:cs="Times New Roman"/>
          <w:sz w:val="22"/>
          <w:szCs w:val="22"/>
        </w:rPr>
      </w:pPr>
      <w:r w:rsidRPr="00207D0A">
        <w:rPr>
          <w:rFonts w:ascii="Times New Roman" w:hAnsi="Times New Roman" w:cs="Times New Roman"/>
          <w:sz w:val="22"/>
          <w:szCs w:val="22"/>
        </w:rPr>
        <w:t>Ph No- 7007629809</w:t>
      </w:r>
    </w:p>
    <w:p w14:paraId="000E9F03" w14:textId="77777777" w:rsidR="00344C30" w:rsidRDefault="00344C30" w:rsidP="00344C30">
      <w:pPr>
        <w:spacing w:line="480" w:lineRule="auto"/>
        <w:jc w:val="both"/>
        <w:rPr>
          <w:sz w:val="22"/>
          <w:szCs w:val="22"/>
        </w:rPr>
      </w:pPr>
    </w:p>
    <w:p w14:paraId="0F82D0AB" w14:textId="77777777" w:rsidR="00D35FF7" w:rsidRDefault="00D35FF7"/>
    <w:sectPr w:rsidR="00D35FF7" w:rsidSect="00D62D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30"/>
    <w:rsid w:val="00344C30"/>
    <w:rsid w:val="00D35FF7"/>
    <w:rsid w:val="00D62D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8B00161"/>
  <w15:chartTrackingRefBased/>
  <w15:docId w15:val="{73627D27-E31C-6A4F-A7D0-3E6E53F6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C30"/>
    <w:pPr>
      <w:ind w:left="0"/>
      <w:jc w:val="left"/>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2021-07-19T09:07:00Z</dcterms:created>
  <dcterms:modified xsi:type="dcterms:W3CDTF">2021-07-19T09:08:00Z</dcterms:modified>
</cp:coreProperties>
</file>